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512"/>
        <w:spacing w:before="294" w:line="199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7"/>
        </w:rPr>
        <w:t>承诺函</w:t>
      </w:r>
    </w:p>
    <w:p>
      <w:pPr>
        <w:pStyle w:val="BodyText"/>
        <w:ind w:left="11"/>
        <w:spacing w:before="204" w:line="227" w:lineRule="auto"/>
        <w:tabs>
          <w:tab w:val="left" w:pos="1991"/>
        </w:tabs>
        <w:rPr/>
      </w:pPr>
      <w:r>
        <w:rPr>
          <w:u w:val="single" w:color="auto"/>
        </w:rPr>
        <w:tab/>
      </w:r>
      <w:r>
        <w:rPr>
          <w:spacing w:val="-57"/>
        </w:rPr>
        <w:t xml:space="preserve"> </w:t>
      </w:r>
      <w:r>
        <w:rPr>
          <w:spacing w:val="-3"/>
        </w:rPr>
        <w:t>通信管理局：</w:t>
      </w:r>
    </w:p>
    <w:p>
      <w:pPr>
        <w:pStyle w:val="BodyText"/>
        <w:ind w:left="571"/>
        <w:spacing w:before="266" w:line="223" w:lineRule="auto"/>
        <w:tabs>
          <w:tab w:val="left" w:pos="3130"/>
        </w:tabs>
        <w:rPr/>
      </w:pPr>
      <w:r>
        <w:rPr>
          <w:u w:val="single" w:color="auto"/>
        </w:rPr>
        <w:tab/>
      </w:r>
      <w:r>
        <w:rPr>
          <w:spacing w:val="-1"/>
        </w:rPr>
        <w:t>（网站主办者名称）属于</w:t>
      </w:r>
      <w:r>
        <w:rPr>
          <w:u w:val="single" w:color="auto"/>
          <w:spacing w:val="4"/>
        </w:rPr>
        <w:t xml:space="preserve">             </w:t>
      </w:r>
      <w:r>
        <w:rPr>
          <w:spacing w:val="-1"/>
        </w:rPr>
        <w:t>（网站</w:t>
      </w:r>
    </w:p>
    <w:p>
      <w:pPr>
        <w:pStyle w:val="BodyText"/>
        <w:ind w:left="35"/>
        <w:spacing w:before="271" w:line="223" w:lineRule="auto"/>
        <w:rPr/>
      </w:pPr>
      <w:r>
        <w:rPr>
          <w:spacing w:val="-5"/>
        </w:rPr>
        <w:t>主办者性质）。现由</w:t>
      </w:r>
      <w:r>
        <w:rPr>
          <w:u w:val="single" w:color="auto"/>
          <w:spacing w:val="-5"/>
        </w:rPr>
        <w:t xml:space="preserve">                                                    </w:t>
      </w:r>
      <w:r>
        <w:rPr>
          <w:spacing w:val="-48"/>
        </w:rPr>
        <w:t xml:space="preserve"> </w:t>
      </w:r>
      <w:r>
        <w:rPr>
          <w:spacing w:val="-5"/>
        </w:rPr>
        <w:t>情况，需设立</w:t>
      </w:r>
    </w:p>
    <w:p>
      <w:pPr>
        <w:pStyle w:val="BodyText"/>
        <w:ind w:left="69"/>
        <w:spacing w:before="271" w:line="223" w:lineRule="auto"/>
        <w:rPr/>
      </w:pPr>
      <w:r>
        <w:rPr>
          <w:spacing w:val="-1"/>
        </w:rPr>
        <w:t>（首页网址）为官网，域名</w:t>
      </w:r>
      <w:r>
        <w:rPr>
          <w:u w:val="single" w:color="auto"/>
          <w:spacing w:val="-1"/>
        </w:rPr>
        <w:t xml:space="preserve">                                                   </w:t>
      </w:r>
      <w:r>
        <w:rPr>
          <w:u w:val="single" w:color="auto"/>
          <w:spacing w:val="-2"/>
        </w:rPr>
        <w:t xml:space="preserve">          </w:t>
      </w:r>
      <w:r>
        <w:rPr>
          <w:spacing w:val="-2"/>
        </w:rPr>
        <w:t>。</w:t>
      </w:r>
    </w:p>
    <w:p>
      <w:pPr>
        <w:pStyle w:val="BodyText"/>
        <w:ind w:left="27"/>
        <w:spacing w:before="272" w:line="223" w:lineRule="auto"/>
        <w:rPr/>
      </w:pPr>
      <w:r>
        <w:rPr/>
        <w:t>该官网用于</w:t>
      </w:r>
      <w:r>
        <w:rPr>
          <w:u w:val="single" w:color="auto"/>
        </w:rPr>
        <w:t xml:space="preserve">                                            </w:t>
      </w:r>
      <w:r>
        <w:rPr>
          <w:u w:val="single" w:color="auto"/>
          <w:spacing w:val="-1"/>
        </w:rPr>
        <w:t xml:space="preserve">                                </w:t>
      </w:r>
      <w:r>
        <w:rPr>
          <w:spacing w:val="-1"/>
        </w:rPr>
        <w:t>（简述</w:t>
      </w:r>
    </w:p>
    <w:p>
      <w:pPr>
        <w:pStyle w:val="BodyText"/>
        <w:ind w:left="23" w:right="60" w:firstLine="23"/>
        <w:spacing w:before="269" w:line="389" w:lineRule="auto"/>
        <w:jc w:val="both"/>
        <w:rPr/>
      </w:pPr>
      <w:r>
        <w:rPr>
          <w:spacing w:val="-2"/>
        </w:rPr>
        <w:t>网站用途</w:t>
      </w:r>
      <w:r>
        <w:rPr>
          <w:spacing w:val="-51"/>
          <w:w w:val="84"/>
        </w:rPr>
        <w:t>），</w:t>
      </w:r>
      <w:r>
        <w:rPr>
          <w:spacing w:val="-4"/>
        </w:rPr>
        <w:t xml:space="preserve"> </w:t>
      </w:r>
      <w:r>
        <w:rPr>
          <w:spacing w:val="-2"/>
        </w:rPr>
        <w:t>我司承诺决不在此官网上提供任何形式的互联网金融服</w:t>
      </w:r>
      <w:r>
        <w:rPr/>
        <w:t xml:space="preserve"> </w:t>
      </w:r>
      <w:r>
        <w:rPr>
          <w:spacing w:val="-1"/>
        </w:rPr>
        <w:t>务，并且不进行在线交易，如有违反，我司愿接受有关主管部门一</w:t>
      </w:r>
      <w:r>
        <w:rPr>
          <w:spacing w:val="5"/>
        </w:rPr>
        <w:t xml:space="preserve">   </w:t>
      </w:r>
      <w:r>
        <w:rPr>
          <w:spacing w:val="-8"/>
        </w:rPr>
        <w:t>切处罚。</w:t>
      </w:r>
    </w:p>
    <w:p>
      <w:pPr>
        <w:pStyle w:val="BodyText"/>
        <w:ind w:left="1147"/>
        <w:spacing w:before="30" w:line="228" w:lineRule="auto"/>
        <w:rPr/>
      </w:pPr>
      <w:r>
        <w:rPr>
          <w:spacing w:val="-11"/>
        </w:rPr>
        <w:t>此诺。</w:t>
      </w:r>
    </w:p>
    <w:p>
      <w:pPr>
        <w:pStyle w:val="BodyText"/>
        <w:ind w:left="732"/>
        <w:spacing w:before="264" w:line="223" w:lineRule="auto"/>
        <w:rPr/>
      </w:pPr>
      <w:r>
        <w:rPr>
          <w:spacing w:val="-18"/>
        </w:rPr>
        <w:t>法人（签字</w:t>
      </w:r>
      <w:r>
        <w:rPr>
          <w:spacing w:val="-46"/>
        </w:rPr>
        <w:t>）：</w:t>
      </w:r>
      <w:r>
        <w:rPr/>
        <w:t xml:space="preserve">                            </w:t>
      </w:r>
      <w:r>
        <w:rPr>
          <w:spacing w:val="-18"/>
        </w:rPr>
        <w:t>联系方式：</w:t>
      </w:r>
    </w:p>
    <w:p>
      <w:pPr>
        <w:pStyle w:val="BodyText"/>
        <w:ind w:left="723"/>
        <w:spacing w:before="271" w:line="227" w:lineRule="auto"/>
        <w:rPr/>
      </w:pPr>
      <w:r>
        <w:rPr>
          <w:spacing w:val="-2"/>
        </w:rPr>
        <w:t>联系人：                           </w:t>
      </w:r>
      <w:r>
        <w:rPr>
          <w:spacing w:val="-3"/>
        </w:rPr>
        <w:t xml:space="preserve">            联系方式：</w:t>
      </w:r>
    </w:p>
    <w:p>
      <w:pPr>
        <w:pStyle w:val="BodyText"/>
        <w:ind w:left="5208" w:right="954" w:hanging="1381"/>
        <w:spacing w:before="265" w:line="385" w:lineRule="auto"/>
        <w:rPr/>
      </w:pPr>
      <w:r>
        <w:rPr>
          <w:spacing w:val="-7"/>
        </w:rPr>
        <w:t>网站主办者名称（加盖公章）</w:t>
      </w:r>
      <w:r>
        <w:rPr>
          <w:spacing w:val="2"/>
        </w:rPr>
        <w:t xml:space="preserve"> </w:t>
      </w:r>
      <w:r>
        <w:rPr>
          <w:spacing w:val="-10"/>
        </w:rPr>
        <w:t>年</w:t>
      </w:r>
      <w:r>
        <w:rPr>
          <w:spacing w:val="10"/>
        </w:rPr>
        <w:t xml:space="preserve">     </w:t>
      </w:r>
      <w:r>
        <w:rPr>
          <w:spacing w:val="-10"/>
        </w:rPr>
        <w:t>月</w:t>
      </w:r>
      <w:r>
        <w:rPr>
          <w:spacing w:val="1"/>
        </w:rPr>
        <w:t xml:space="preserve">      </w:t>
      </w:r>
      <w:r>
        <w:rPr>
          <w:spacing w:val="-10"/>
        </w:rPr>
        <w:t>日</w:t>
      </w:r>
    </w:p>
    <w:sectPr>
      <w:pgSz w:w="11907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DengXian" w:hAnsi="DengXian" w:eastAsia="DengXian" w:cs="DengXian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适用于 Microsoft 365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terms:created xsi:type="dcterms:W3CDTF">2023-01-13T09:32:19Z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2025-01-16T14:05:50</vt:filetime>
  </property>
</Properties>
</file>